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9B" w:rsidRPr="00BA2D12" w:rsidRDefault="00633B9B" w:rsidP="00633B9B">
      <w:pPr>
        <w:spacing w:line="360" w:lineRule="auto"/>
        <w:rPr>
          <w:u w:val="single"/>
        </w:rPr>
      </w:pPr>
      <w:r w:rsidRPr="00BA2D12">
        <w:rPr>
          <w:u w:val="single"/>
        </w:rPr>
        <w:t xml:space="preserve">Příloha č. 3 ZD – Šablona popis aktivit SPONy </w:t>
      </w:r>
    </w:p>
    <w:p w:rsidR="00633B9B" w:rsidRPr="00BA2D12" w:rsidRDefault="00633B9B" w:rsidP="00633B9B">
      <w:pPr>
        <w:spacing w:after="60"/>
        <w:jc w:val="center"/>
        <w:rPr>
          <w:rFonts w:ascii="Times New Roman" w:hAnsi="Times New Roman"/>
          <w:b/>
          <w:sz w:val="24"/>
          <w:szCs w:val="24"/>
        </w:rPr>
      </w:pPr>
    </w:p>
    <w:p w:rsidR="00633B9B" w:rsidRPr="00BA2D12" w:rsidRDefault="00633B9B" w:rsidP="00633B9B">
      <w:pPr>
        <w:spacing w:after="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A2D12">
        <w:rPr>
          <w:rFonts w:ascii="Times New Roman" w:hAnsi="Times New Roman"/>
          <w:b/>
          <w:sz w:val="28"/>
          <w:szCs w:val="28"/>
          <w:u w:val="single"/>
        </w:rPr>
        <w:t>Šablona popis aktivit SPONy</w:t>
      </w:r>
    </w:p>
    <w:p w:rsidR="00633B9B" w:rsidRPr="00BA2D12" w:rsidRDefault="00633B9B" w:rsidP="00633B9B">
      <w:pPr>
        <w:jc w:val="center"/>
        <w:rPr>
          <w:rFonts w:ascii="Times New Roman" w:hAnsi="Times New Roman"/>
          <w:u w:val="single"/>
        </w:rPr>
      </w:pPr>
    </w:p>
    <w:p w:rsidR="00633B9B" w:rsidRPr="00BA2D12" w:rsidRDefault="00633B9B" w:rsidP="00633B9B">
      <w:pPr>
        <w:numPr>
          <w:ilvl w:val="0"/>
          <w:numId w:val="1"/>
        </w:numPr>
        <w:spacing w:line="240" w:lineRule="auto"/>
        <w:ind w:left="360"/>
        <w:rPr>
          <w:rFonts w:ascii="Times New Roman" w:hAnsi="Times New Roman"/>
          <w:b/>
          <w:u w:val="single"/>
        </w:rPr>
      </w:pPr>
      <w:r w:rsidRPr="00BA2D12">
        <w:rPr>
          <w:rFonts w:ascii="Times New Roman" w:hAnsi="Times New Roman"/>
          <w:b/>
          <w:u w:val="single"/>
        </w:rPr>
        <w:t>Popis kontextu a celkového záměru realizace veřejné zakázky</w:t>
      </w:r>
    </w:p>
    <w:p w:rsidR="00633B9B" w:rsidRPr="00BA2D12" w:rsidRDefault="00633B9B" w:rsidP="00633B9B">
      <w:pPr>
        <w:spacing w:line="240" w:lineRule="auto"/>
        <w:ind w:left="360"/>
        <w:rPr>
          <w:rFonts w:ascii="Times New Roman" w:hAnsi="Times New Roman"/>
          <w:i/>
          <w:color w:val="FF0000"/>
          <w:sz w:val="18"/>
          <w:szCs w:val="18"/>
        </w:rPr>
      </w:pPr>
      <w:r w:rsidRPr="00BA2D12">
        <w:rPr>
          <w:rFonts w:ascii="Times New Roman" w:hAnsi="Times New Roman"/>
          <w:i/>
          <w:color w:val="FF0000"/>
          <w:sz w:val="18"/>
          <w:szCs w:val="18"/>
        </w:rPr>
        <w:t xml:space="preserve">(Zde uveďte vše, co považujete za vhodné k objasnění kontextu a záměru Vámi navrhovaného řešení veřejné zakázky. Např.  k jakým konkrétním cílům by realizace zakázky měla přispět s ohledem na Vaše zkušenosti s cílovou skupinou, jaké aspekty činnosti SPONY byste akcentovali,  jakým přínosem pro region ohledně práce s nadanými žáky a organizátory aktivit bude vznik SPONY v konkrétním kraji apod. </w:t>
      </w:r>
      <w:r w:rsidRPr="00BA2D12">
        <w:rPr>
          <w:rFonts w:ascii="Times New Roman" w:hAnsi="Times New Roman"/>
          <w:b/>
          <w:i/>
          <w:color w:val="FF0000"/>
          <w:sz w:val="18"/>
          <w:szCs w:val="18"/>
        </w:rPr>
        <w:t>Max 3000 znaků</w:t>
      </w:r>
      <w:r w:rsidRPr="00BA2D12">
        <w:rPr>
          <w:rFonts w:ascii="Times New Roman" w:hAnsi="Times New Roman"/>
          <w:i/>
          <w:color w:val="FF0000"/>
          <w:sz w:val="18"/>
          <w:szCs w:val="18"/>
        </w:rPr>
        <w:t>)</w:t>
      </w:r>
    </w:p>
    <w:p w:rsidR="00633B9B" w:rsidRPr="00BA2D12" w:rsidRDefault="00633B9B" w:rsidP="00633B9B">
      <w:pPr>
        <w:numPr>
          <w:ilvl w:val="0"/>
          <w:numId w:val="1"/>
        </w:numPr>
        <w:ind w:left="360"/>
        <w:rPr>
          <w:rFonts w:ascii="Times New Roman" w:hAnsi="Times New Roman"/>
          <w:b/>
          <w:u w:val="single"/>
        </w:rPr>
      </w:pPr>
      <w:r w:rsidRPr="00BA2D12">
        <w:rPr>
          <w:rFonts w:ascii="Times New Roman" w:hAnsi="Times New Roman"/>
          <w:b/>
          <w:u w:val="single"/>
        </w:rPr>
        <w:t xml:space="preserve">Popis realizace aktivit </w:t>
      </w:r>
    </w:p>
    <w:p w:rsidR="00633B9B" w:rsidRPr="00A92B94" w:rsidRDefault="00633B9B" w:rsidP="00633B9B">
      <w:pPr>
        <w:ind w:left="708" w:hanging="348"/>
        <w:jc w:val="both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</w:rPr>
        <w:t xml:space="preserve">     </w:t>
      </w:r>
      <w:r w:rsidRPr="00A92B94">
        <w:rPr>
          <w:rFonts w:ascii="Times New Roman" w:hAnsi="Times New Roman"/>
          <w:u w:val="single"/>
        </w:rPr>
        <w:t>Vzdělávací aktivity pro nadané žáky kombinovanou f</w:t>
      </w:r>
      <w:r>
        <w:rPr>
          <w:rFonts w:ascii="Times New Roman" w:hAnsi="Times New Roman"/>
          <w:u w:val="single"/>
        </w:rPr>
        <w:t xml:space="preserve">ormou ve zvoleném oboru/oborech </w:t>
      </w:r>
      <w:r w:rsidRPr="00A92B94">
        <w:rPr>
          <w:rFonts w:ascii="Times New Roman" w:hAnsi="Times New Roman"/>
          <w:u w:val="single"/>
        </w:rPr>
        <w:t>excelence</w:t>
      </w:r>
      <w:r w:rsidRPr="00436DD0">
        <w:rPr>
          <w:rFonts w:ascii="Times New Roman" w:hAnsi="Times New Roman"/>
          <w:u w:val="single"/>
        </w:rPr>
        <w:t xml:space="preserve"> – oblast A</w:t>
      </w:r>
    </w:p>
    <w:p w:rsidR="00633B9B" w:rsidRDefault="00633B9B" w:rsidP="00633B9B">
      <w:pPr>
        <w:ind w:left="708"/>
        <w:rPr>
          <w:rFonts w:ascii="Times New Roman" w:hAnsi="Times New Roman"/>
          <w:i/>
          <w:color w:val="FF0000"/>
          <w:sz w:val="18"/>
          <w:szCs w:val="18"/>
        </w:rPr>
      </w:pPr>
      <w:r w:rsidRPr="00BA2D12">
        <w:rPr>
          <w:rFonts w:ascii="Times New Roman" w:hAnsi="Times New Roman"/>
          <w:i/>
          <w:color w:val="FF0000"/>
          <w:sz w:val="18"/>
          <w:szCs w:val="18"/>
        </w:rPr>
        <w:t>(Navrhněte aktivity pro nadané žáky, definujte vzdělávací cíl aktivit, jejich rozsah,  jakou metodu a způsoby práce s cílovou skupinou zvolíte, jak bude zajištěna online podpora)</w:t>
      </w:r>
    </w:p>
    <w:p w:rsidR="00633B9B" w:rsidRPr="00BA2D12" w:rsidRDefault="00633B9B" w:rsidP="00633B9B">
      <w:pPr>
        <w:ind w:left="708"/>
        <w:rPr>
          <w:rFonts w:ascii="Times New Roman" w:hAnsi="Times New Roman"/>
          <w:i/>
          <w:color w:val="FF000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1428"/>
        <w:gridCol w:w="800"/>
        <w:gridCol w:w="868"/>
        <w:gridCol w:w="1636"/>
        <w:gridCol w:w="1861"/>
        <w:gridCol w:w="1577"/>
      </w:tblGrid>
      <w:tr w:rsidR="00633B9B" w:rsidRPr="00A92B94" w:rsidTr="00FE2408">
        <w:trPr>
          <w:trHeight w:val="447"/>
        </w:trPr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Název aktivity</w:t>
            </w:r>
          </w:p>
        </w:tc>
        <w:tc>
          <w:tcPr>
            <w:tcW w:w="142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Vzdělávací cíl(e) aktivity</w:t>
            </w:r>
          </w:p>
        </w:tc>
        <w:tc>
          <w:tcPr>
            <w:tcW w:w="80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Rozsah / časová dotace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celé aktivity</w:t>
            </w:r>
          </w:p>
        </w:tc>
        <w:tc>
          <w:tcPr>
            <w:tcW w:w="86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Kapacita aktivity</w:t>
            </w:r>
          </w:p>
        </w:tc>
        <w:tc>
          <w:tcPr>
            <w:tcW w:w="163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Metody a způsoby práce s cílovou skupinou</w:t>
            </w:r>
            <w:r>
              <w:rPr>
                <w:rFonts w:ascii="Times New Roman" w:hAnsi="Times New Roman"/>
                <w:sz w:val="18"/>
                <w:szCs w:val="18"/>
              </w:rPr>
              <w:t>, včetně jejich časové dotace</w:t>
            </w:r>
            <w:r w:rsidRPr="00A92B94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61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Online podpora vč. způsobu zajištění</w:t>
            </w:r>
            <w:r w:rsidRPr="00A92B94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77" w:type="dxa"/>
          </w:tcPr>
          <w:p w:rsidR="00633B9B" w:rsidRPr="0093152B" w:rsidDel="005E40E6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Inovace</w:t>
            </w:r>
            <w:r w:rsidRPr="00A92B94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633B9B" w:rsidRPr="00A92B94" w:rsidTr="00FE2408"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92B94">
              <w:rPr>
                <w:rFonts w:ascii="Times New Roman" w:hAnsi="Times New Roman"/>
                <w:b/>
                <w:sz w:val="18"/>
                <w:szCs w:val="18"/>
              </w:rPr>
              <w:t>Aktivita 1</w:t>
            </w:r>
          </w:p>
        </w:tc>
        <w:tc>
          <w:tcPr>
            <w:tcW w:w="142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:rsidR="00633B9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Metoda A (x hodin/minut)</w:t>
            </w:r>
          </w:p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Metoda B (y hodin/minut)</w:t>
            </w:r>
          </w:p>
        </w:tc>
        <w:tc>
          <w:tcPr>
            <w:tcW w:w="1861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7" w:type="dxa"/>
          </w:tcPr>
          <w:p w:rsidR="00633B9B" w:rsidRPr="0093152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B9B" w:rsidRPr="00A92B94" w:rsidTr="00FE2408"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7" w:type="dxa"/>
          </w:tcPr>
          <w:p w:rsidR="00633B9B" w:rsidRPr="0093152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B9B" w:rsidRPr="00A92B94" w:rsidTr="00FE2408"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8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7" w:type="dxa"/>
          </w:tcPr>
          <w:p w:rsidR="00633B9B" w:rsidRPr="0093152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33B9B" w:rsidRDefault="00633B9B" w:rsidP="00633B9B">
      <w:pPr>
        <w:jc w:val="both"/>
        <w:rPr>
          <w:rFonts w:ascii="Times New Roman" w:hAnsi="Times New Roman"/>
          <w:color w:val="FF0000"/>
          <w:sz w:val="16"/>
          <w:szCs w:val="16"/>
          <w:vertAlign w:val="superscript"/>
        </w:rPr>
      </w:pPr>
    </w:p>
    <w:p w:rsidR="00633B9B" w:rsidRPr="00BA2D12" w:rsidRDefault="00633B9B" w:rsidP="00633B9B">
      <w:pPr>
        <w:jc w:val="both"/>
        <w:rPr>
          <w:rFonts w:ascii="Times New Roman" w:hAnsi="Times New Roman"/>
          <w:color w:val="FF0000"/>
          <w:sz w:val="16"/>
          <w:szCs w:val="16"/>
        </w:rPr>
      </w:pPr>
      <w:r w:rsidRPr="00BA2D12">
        <w:rPr>
          <w:rFonts w:ascii="Times New Roman" w:hAnsi="Times New Roman"/>
          <w:color w:val="FF0000"/>
          <w:sz w:val="16"/>
          <w:szCs w:val="16"/>
          <w:vertAlign w:val="superscript"/>
        </w:rPr>
        <w:t>1</w:t>
      </w:r>
      <w:r w:rsidRPr="00BA2D12">
        <w:rPr>
          <w:rFonts w:ascii="Times New Roman" w:hAnsi="Times New Roman"/>
          <w:color w:val="FF0000"/>
          <w:sz w:val="16"/>
          <w:szCs w:val="16"/>
        </w:rPr>
        <w:t xml:space="preserve"> Uveďte, jaké metody a způsoby práce s účastníky budete během aktivity používat, jakým způsobem budou případně účastníci zapojeni, jakou budou mít příležitost projevit vlastní tvořivost a aktivitu, jaký je jejich podíl na celkové časové dotaci. Hodnotit se bude počet hodin aktivizujících výukových metod podporujících tvořivost účastníků.</w:t>
      </w:r>
    </w:p>
    <w:p w:rsidR="00633B9B" w:rsidRPr="00BA2D12" w:rsidRDefault="00633B9B" w:rsidP="00633B9B">
      <w:pPr>
        <w:jc w:val="both"/>
        <w:rPr>
          <w:rFonts w:ascii="Times New Roman" w:hAnsi="Times New Roman"/>
          <w:color w:val="FF0000"/>
          <w:sz w:val="16"/>
          <w:szCs w:val="16"/>
        </w:rPr>
      </w:pPr>
      <w:r w:rsidRPr="00BA2D12">
        <w:rPr>
          <w:rFonts w:ascii="Times New Roman" w:hAnsi="Times New Roman"/>
          <w:color w:val="FF0000"/>
          <w:sz w:val="16"/>
          <w:szCs w:val="16"/>
          <w:vertAlign w:val="superscript"/>
        </w:rPr>
        <w:t>2</w:t>
      </w:r>
      <w:r w:rsidRPr="00BA2D12">
        <w:rPr>
          <w:rFonts w:ascii="Times New Roman" w:hAnsi="Times New Roman"/>
          <w:color w:val="FF0000"/>
          <w:sz w:val="16"/>
          <w:szCs w:val="16"/>
        </w:rPr>
        <w:t xml:space="preserve"> Uveďte, jaký typ online podpory zajistíte, jakým způsobem, zda a jak bude průběžně obsluhována, a jak dlouho či s jakou frekvencí bude obsluha zajišťována (např. možnost virtuální diskuze se vstupy moderátora 2x týdně po dobu 2 měsíců, apod.). Hodnotit se bude , jaké činnosti online podpora účastníkům dovolí před, během a po skončení aktivity.</w:t>
      </w:r>
    </w:p>
    <w:p w:rsidR="00633B9B" w:rsidRPr="00BA2D12" w:rsidRDefault="00633B9B" w:rsidP="00633B9B">
      <w:pPr>
        <w:jc w:val="both"/>
        <w:rPr>
          <w:rFonts w:ascii="Times New Roman" w:hAnsi="Times New Roman"/>
          <w:color w:val="FF0000"/>
          <w:sz w:val="16"/>
          <w:szCs w:val="16"/>
        </w:rPr>
      </w:pPr>
      <w:r w:rsidRPr="00BA2D12">
        <w:rPr>
          <w:rFonts w:ascii="Times New Roman" w:hAnsi="Times New Roman"/>
          <w:color w:val="FF0000"/>
          <w:sz w:val="16"/>
          <w:szCs w:val="16"/>
          <w:vertAlign w:val="superscript"/>
        </w:rPr>
        <w:t xml:space="preserve">3 </w:t>
      </w:r>
      <w:r w:rsidRPr="00BA2D12">
        <w:rPr>
          <w:rFonts w:ascii="Times New Roman" w:hAnsi="Times New Roman"/>
          <w:color w:val="FF0000"/>
          <w:sz w:val="16"/>
          <w:szCs w:val="16"/>
        </w:rPr>
        <w:t>Popište, jaké inovace aktivita přináší, co je na ní inovativního (novou metodu práce s cílovou skupinou, nově zavedenou aktivitu v regionu, novou aktivitu pro cílovou skupinu, nové téma pro cílovou skupinu atp.). Hodnotit se bude počet inovací všech popsaných aktivit.</w:t>
      </w:r>
    </w:p>
    <w:p w:rsidR="00633B9B" w:rsidRPr="00436DD0" w:rsidRDefault="00633B9B" w:rsidP="00633B9B">
      <w:pPr>
        <w:ind w:left="708"/>
        <w:rPr>
          <w:rFonts w:ascii="Times New Roman" w:hAnsi="Times New Roman"/>
          <w:sz w:val="18"/>
          <w:szCs w:val="18"/>
        </w:rPr>
      </w:pPr>
    </w:p>
    <w:p w:rsidR="00633B9B" w:rsidRPr="00A92B94" w:rsidRDefault="00633B9B" w:rsidP="00633B9B">
      <w:pPr>
        <w:ind w:left="708"/>
        <w:rPr>
          <w:rFonts w:ascii="Times New Roman" w:hAnsi="Times New Roman"/>
          <w:sz w:val="18"/>
          <w:szCs w:val="18"/>
        </w:rPr>
      </w:pPr>
    </w:p>
    <w:p w:rsidR="00633B9B" w:rsidRPr="00A92B94" w:rsidRDefault="00633B9B" w:rsidP="00633B9B">
      <w:pPr>
        <w:ind w:left="708" w:hanging="348"/>
        <w:rPr>
          <w:rFonts w:ascii="Times New Roman" w:hAnsi="Times New Roman"/>
          <w:u w:val="single"/>
        </w:rPr>
      </w:pPr>
      <w:r w:rsidRPr="00A92B94">
        <w:rPr>
          <w:rFonts w:ascii="Times New Roman" w:hAnsi="Times New Roman"/>
          <w:u w:val="single"/>
        </w:rPr>
        <w:t>Vzdělávací aktivity pro organizátory aktivit pro nadané žáky kombinovanou formou</w:t>
      </w:r>
      <w:r w:rsidRPr="00436DD0">
        <w:rPr>
          <w:rFonts w:ascii="Times New Roman" w:hAnsi="Times New Roman"/>
          <w:u w:val="single"/>
        </w:rPr>
        <w:t xml:space="preserve"> – oblast B</w:t>
      </w:r>
    </w:p>
    <w:p w:rsidR="00633B9B" w:rsidRDefault="00633B9B" w:rsidP="00633B9B">
      <w:pPr>
        <w:ind w:left="708"/>
        <w:jc w:val="both"/>
        <w:rPr>
          <w:rFonts w:ascii="Times New Roman" w:hAnsi="Times New Roman"/>
          <w:i/>
          <w:color w:val="FF0000"/>
          <w:sz w:val="18"/>
          <w:szCs w:val="18"/>
        </w:rPr>
      </w:pPr>
      <w:r w:rsidRPr="00BA2D12">
        <w:rPr>
          <w:rFonts w:ascii="Times New Roman" w:hAnsi="Times New Roman"/>
          <w:i/>
          <w:color w:val="FF0000"/>
          <w:sz w:val="18"/>
          <w:szCs w:val="18"/>
        </w:rPr>
        <w:t xml:space="preserve">(Navrhněte aktivity pro organizátory aktivit pro nadané žáky, definujte vzdělávací cíl aktivit, jejich rozsah, kapacitu, jakou metodu a způsoby práce s cílovou </w:t>
      </w:r>
      <w:r>
        <w:rPr>
          <w:rFonts w:ascii="Times New Roman" w:hAnsi="Times New Roman"/>
          <w:i/>
          <w:color w:val="FF0000"/>
          <w:sz w:val="18"/>
          <w:szCs w:val="18"/>
        </w:rPr>
        <w:t>s</w:t>
      </w:r>
      <w:r w:rsidRPr="00BA2D12">
        <w:rPr>
          <w:rFonts w:ascii="Times New Roman" w:hAnsi="Times New Roman"/>
          <w:i/>
          <w:color w:val="FF0000"/>
          <w:sz w:val="18"/>
          <w:szCs w:val="18"/>
        </w:rPr>
        <w:t>kupinou zvolíte, jak bude zajištěna online podpora)</w:t>
      </w:r>
    </w:p>
    <w:p w:rsidR="00633B9B" w:rsidRPr="00BA2D12" w:rsidRDefault="00633B9B" w:rsidP="00633B9B">
      <w:pPr>
        <w:ind w:left="708"/>
        <w:jc w:val="both"/>
        <w:rPr>
          <w:rFonts w:ascii="Times New Roman" w:hAnsi="Times New Roman"/>
          <w:i/>
          <w:color w:val="FF0000"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183"/>
        <w:gridCol w:w="809"/>
        <w:gridCol w:w="1010"/>
        <w:gridCol w:w="2006"/>
        <w:gridCol w:w="1636"/>
        <w:gridCol w:w="1402"/>
      </w:tblGrid>
      <w:tr w:rsidR="00633B9B" w:rsidRPr="00A92B94" w:rsidTr="00FE2408">
        <w:trPr>
          <w:trHeight w:val="447"/>
        </w:trPr>
        <w:tc>
          <w:tcPr>
            <w:tcW w:w="1242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Název aktivity</w:t>
            </w:r>
          </w:p>
        </w:tc>
        <w:tc>
          <w:tcPr>
            <w:tcW w:w="1183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 xml:space="preserve">Vzdělávací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nebo jiný </w:t>
            </w:r>
            <w:r w:rsidRPr="00A92B94">
              <w:rPr>
                <w:rFonts w:ascii="Times New Roman" w:hAnsi="Times New Roman"/>
                <w:sz w:val="18"/>
                <w:szCs w:val="18"/>
              </w:rPr>
              <w:t>cíl(e) aktivity</w:t>
            </w:r>
          </w:p>
        </w:tc>
        <w:tc>
          <w:tcPr>
            <w:tcW w:w="809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Rozsah / časová dotace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celé aktivity</w:t>
            </w:r>
          </w:p>
        </w:tc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A92B94">
              <w:rPr>
                <w:rFonts w:ascii="Times New Roman" w:hAnsi="Times New Roman"/>
                <w:sz w:val="18"/>
                <w:szCs w:val="18"/>
              </w:rPr>
              <w:t>Kapacita aktivity</w:t>
            </w:r>
          </w:p>
        </w:tc>
        <w:tc>
          <w:tcPr>
            <w:tcW w:w="200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436DD0">
              <w:rPr>
                <w:rFonts w:ascii="Times New Roman" w:hAnsi="Times New Roman"/>
                <w:sz w:val="18"/>
                <w:szCs w:val="18"/>
              </w:rPr>
              <w:t>Metody a způsoby prá</w:t>
            </w:r>
            <w:r w:rsidRPr="0093152B">
              <w:rPr>
                <w:rFonts w:ascii="Times New Roman" w:hAnsi="Times New Roman"/>
                <w:sz w:val="18"/>
                <w:szCs w:val="18"/>
              </w:rPr>
              <w:t>ce s cílovou skupinou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včetně jejich časové dotace</w:t>
            </w:r>
            <w:r w:rsidRPr="0093152B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3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 w:rsidRPr="00436DD0">
              <w:rPr>
                <w:rFonts w:ascii="Times New Roman" w:hAnsi="Times New Roman"/>
                <w:sz w:val="18"/>
                <w:szCs w:val="18"/>
              </w:rPr>
              <w:t>Online podpora vč. způsobu zajištění</w:t>
            </w:r>
            <w:r w:rsidRPr="0093152B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02" w:type="dxa"/>
          </w:tcPr>
          <w:p w:rsidR="00633B9B" w:rsidRPr="00436DD0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Inovace</w:t>
            </w:r>
            <w:r w:rsidRPr="00A92B94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633B9B" w:rsidRPr="00A92B94" w:rsidTr="00FE2408">
        <w:tc>
          <w:tcPr>
            <w:tcW w:w="1242" w:type="dxa"/>
          </w:tcPr>
          <w:p w:rsidR="00633B9B" w:rsidRPr="00A92B94" w:rsidRDefault="00633B9B" w:rsidP="00FE240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92B94">
              <w:rPr>
                <w:rFonts w:ascii="Times New Roman" w:hAnsi="Times New Roman"/>
                <w:b/>
                <w:sz w:val="18"/>
                <w:szCs w:val="18"/>
              </w:rPr>
              <w:t>Aktivita 1</w:t>
            </w:r>
          </w:p>
        </w:tc>
        <w:tc>
          <w:tcPr>
            <w:tcW w:w="1183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9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6" w:type="dxa"/>
          </w:tcPr>
          <w:p w:rsidR="00633B9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Metoda A (x hodin/minut)</w:t>
            </w:r>
          </w:p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Metoda B (y hodin/minut)</w:t>
            </w:r>
          </w:p>
        </w:tc>
        <w:tc>
          <w:tcPr>
            <w:tcW w:w="163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2" w:type="dxa"/>
          </w:tcPr>
          <w:p w:rsidR="00633B9B" w:rsidRPr="0093152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B9B" w:rsidRPr="00A92B94" w:rsidTr="00FE2408">
        <w:tc>
          <w:tcPr>
            <w:tcW w:w="1242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9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2" w:type="dxa"/>
          </w:tcPr>
          <w:p w:rsidR="00633B9B" w:rsidRPr="0093152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B9B" w:rsidRPr="00A92B94" w:rsidTr="00FE2408">
        <w:tc>
          <w:tcPr>
            <w:tcW w:w="1242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3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9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:rsidR="00633B9B" w:rsidRPr="00A92B94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2" w:type="dxa"/>
          </w:tcPr>
          <w:p w:rsidR="00633B9B" w:rsidRPr="0093152B" w:rsidRDefault="00633B9B" w:rsidP="00FE24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33B9B" w:rsidRDefault="00633B9B" w:rsidP="00633B9B">
      <w:pPr>
        <w:rPr>
          <w:rFonts w:ascii="Times New Roman" w:hAnsi="Times New Roman"/>
          <w:sz w:val="16"/>
          <w:szCs w:val="16"/>
          <w:vertAlign w:val="superscript"/>
        </w:rPr>
      </w:pPr>
    </w:p>
    <w:p w:rsidR="00633B9B" w:rsidRPr="00BA2D12" w:rsidRDefault="00633B9B" w:rsidP="00633B9B">
      <w:pPr>
        <w:jc w:val="both"/>
        <w:rPr>
          <w:rFonts w:ascii="Times New Roman" w:hAnsi="Times New Roman"/>
          <w:color w:val="FF0000"/>
          <w:sz w:val="16"/>
          <w:szCs w:val="16"/>
        </w:rPr>
      </w:pPr>
      <w:r w:rsidRPr="00BA2D12">
        <w:rPr>
          <w:rFonts w:ascii="Times New Roman" w:hAnsi="Times New Roman"/>
          <w:color w:val="FF0000"/>
          <w:sz w:val="16"/>
          <w:szCs w:val="16"/>
          <w:vertAlign w:val="superscript"/>
        </w:rPr>
        <w:t>1</w:t>
      </w:r>
      <w:r w:rsidRPr="00BA2D12">
        <w:rPr>
          <w:rFonts w:ascii="Times New Roman" w:hAnsi="Times New Roman"/>
          <w:color w:val="FF0000"/>
          <w:sz w:val="16"/>
          <w:szCs w:val="16"/>
        </w:rPr>
        <w:t xml:space="preserve"> Uveďte, jaké metody a způsoby práce s účastníky budete během aktivity používat, jakým způsobem budou případně účastníci zapojeni, jakou budou mít příležitost projevit vlastní tvořivost a aktivitu, jaký je jejich podíl na celkové časové dotaci. Hodnotit se bude počet hodin aktivizujících výukových metod podporujících tvořivost účastníků.</w:t>
      </w:r>
    </w:p>
    <w:p w:rsidR="00633B9B" w:rsidRPr="00BA2D12" w:rsidRDefault="00633B9B" w:rsidP="00633B9B">
      <w:pPr>
        <w:jc w:val="both"/>
        <w:rPr>
          <w:rFonts w:ascii="Times New Roman" w:hAnsi="Times New Roman"/>
          <w:color w:val="FF0000"/>
          <w:sz w:val="16"/>
          <w:szCs w:val="16"/>
        </w:rPr>
      </w:pPr>
      <w:r w:rsidRPr="00BA2D12">
        <w:rPr>
          <w:rFonts w:ascii="Times New Roman" w:hAnsi="Times New Roman"/>
          <w:color w:val="FF0000"/>
          <w:sz w:val="16"/>
          <w:szCs w:val="16"/>
          <w:vertAlign w:val="superscript"/>
        </w:rPr>
        <w:t>2</w:t>
      </w:r>
      <w:r w:rsidRPr="00BA2D12">
        <w:rPr>
          <w:rFonts w:ascii="Times New Roman" w:hAnsi="Times New Roman"/>
          <w:color w:val="FF0000"/>
          <w:sz w:val="16"/>
          <w:szCs w:val="16"/>
        </w:rPr>
        <w:t xml:space="preserve"> Uveďte, jaký typ online podpory zajistíte, jakým způsobem, zda a jak bude průběžně obsluhována, a jak dlouho či s jakou frekvencí bude obsluha zajišťována (např. možnost virtuální diskuze se vstupy moderátora 2x týdně po dobu 2 měsíců, apod.) Hodnotit se bude , jaké činnosti online podpora účastníkům dovolí před, během a po skončení aktivity.</w:t>
      </w:r>
    </w:p>
    <w:p w:rsidR="00633B9B" w:rsidRPr="00BA2D12" w:rsidRDefault="00633B9B" w:rsidP="00633B9B">
      <w:pPr>
        <w:jc w:val="both"/>
        <w:rPr>
          <w:rFonts w:ascii="Times New Roman" w:hAnsi="Times New Roman"/>
          <w:color w:val="FF0000"/>
          <w:sz w:val="16"/>
          <w:szCs w:val="16"/>
        </w:rPr>
      </w:pPr>
      <w:r w:rsidRPr="00BA2D12">
        <w:rPr>
          <w:rFonts w:ascii="Times New Roman" w:hAnsi="Times New Roman"/>
          <w:color w:val="FF0000"/>
          <w:vertAlign w:val="superscript"/>
        </w:rPr>
        <w:t>3</w:t>
      </w:r>
      <w:r w:rsidRPr="00BA2D12">
        <w:rPr>
          <w:rFonts w:ascii="Times New Roman" w:hAnsi="Times New Roman"/>
          <w:color w:val="FF0000"/>
        </w:rPr>
        <w:t xml:space="preserve"> </w:t>
      </w:r>
      <w:r w:rsidRPr="00BA2D12">
        <w:rPr>
          <w:rFonts w:ascii="Times New Roman" w:hAnsi="Times New Roman"/>
          <w:color w:val="FF0000"/>
          <w:sz w:val="16"/>
          <w:szCs w:val="16"/>
        </w:rPr>
        <w:t>Popište, jaké inovace aktivita přináší, co je na ní inovativního (novou metodu práce s cílovou skupinou, nově zavedenou aktivitu v regionu, novou aktivitu pro cílovou skupinu, nové téma pro cílovou skupinu atp.). Hodnotit se bude počet inovací všech popsaných aktivit.</w:t>
      </w:r>
    </w:p>
    <w:p w:rsidR="00633B9B" w:rsidRPr="00A92B94" w:rsidRDefault="00633B9B" w:rsidP="00633B9B">
      <w:pPr>
        <w:rPr>
          <w:rFonts w:ascii="Times New Roman" w:hAnsi="Times New Roman"/>
        </w:rPr>
      </w:pPr>
    </w:p>
    <w:p w:rsidR="00633B9B" w:rsidRDefault="00633B9B" w:rsidP="00633B9B">
      <w:pPr>
        <w:ind w:left="360"/>
        <w:jc w:val="both"/>
        <w:rPr>
          <w:rFonts w:ascii="Times New Roman" w:hAnsi="Times New Roman"/>
          <w:u w:val="single"/>
        </w:rPr>
      </w:pPr>
      <w:r w:rsidRPr="00A92B94">
        <w:rPr>
          <w:rFonts w:ascii="Times New Roman" w:hAnsi="Times New Roman"/>
          <w:u w:val="single"/>
        </w:rPr>
        <w:t>Vzdělávací seminář pro aktéry působící na poli identifikace a podpory nadaných žáků, v oblasti tvorby politik zaměřených na podporu nadaných a pro další klíčové aktéry v regionu z oblasti péče o nadané – oblast C</w:t>
      </w:r>
    </w:p>
    <w:p w:rsidR="00633B9B" w:rsidRPr="00A92B94" w:rsidRDefault="00633B9B" w:rsidP="00633B9B">
      <w:pPr>
        <w:ind w:left="360"/>
        <w:jc w:val="both"/>
        <w:rPr>
          <w:rFonts w:ascii="Times New Roman" w:hAnsi="Times New Roman"/>
          <w:u w:val="single"/>
        </w:rPr>
      </w:pPr>
    </w:p>
    <w:p w:rsidR="00633B9B" w:rsidRDefault="00633B9B" w:rsidP="00633B9B">
      <w:pPr>
        <w:ind w:left="720"/>
        <w:jc w:val="both"/>
        <w:rPr>
          <w:rFonts w:ascii="Times New Roman" w:hAnsi="Times New Roman"/>
          <w:i/>
          <w:color w:val="FF0000"/>
          <w:sz w:val="18"/>
          <w:szCs w:val="18"/>
        </w:rPr>
      </w:pPr>
      <w:r w:rsidRPr="00BA2D12">
        <w:rPr>
          <w:rFonts w:ascii="Times New Roman" w:hAnsi="Times New Roman"/>
          <w:i/>
          <w:color w:val="FF0000"/>
          <w:sz w:val="18"/>
          <w:szCs w:val="18"/>
        </w:rPr>
        <w:t>(Popište stručně, jaké metody a způsoby práce s cílovou skupinou při realizaci semináře zvolíte, jaký bude rozsah a kapacita semináře. Uveďte typy a počty aktérů, které oslovíte k účasti na semináři, jaké dopady semináře na budoucí spolupráci s touto skupinou očekáváte.</w:t>
      </w:r>
      <w:r>
        <w:rPr>
          <w:rFonts w:ascii="Times New Roman" w:hAnsi="Times New Roman"/>
          <w:i/>
          <w:color w:val="FF0000"/>
          <w:sz w:val="18"/>
          <w:szCs w:val="18"/>
        </w:rPr>
        <w:t xml:space="preserve"> Jaký</w:t>
      </w:r>
      <w:r w:rsidRPr="00BA2D12">
        <w:rPr>
          <w:rFonts w:ascii="Times New Roman" w:hAnsi="Times New Roman"/>
          <w:i/>
          <w:color w:val="FF0000"/>
          <w:sz w:val="18"/>
          <w:szCs w:val="18"/>
        </w:rPr>
        <w:t xml:space="preserve"> bude počet různých účastnických skupin aktérů relevantních k péči o nadané. Za relevantní účastnickou skupinu aktérů považuje zadavatel tyto kategorie aktérů: učitelé ZŠ, SŠ, vysokoškolští pedagogové, zaměstnavatelé, zástupci krajského úřadu, regionální politici, výzkumná a vývojová pracoviště, Národní ústav pro vzdělávání a jeho regionální pracoviště, pedagogicko-psychologické poradny a poradci, NNO zaměřené na nadané.)</w:t>
      </w:r>
    </w:p>
    <w:p w:rsidR="00633B9B" w:rsidRPr="00BA2D12" w:rsidRDefault="00633B9B" w:rsidP="00633B9B">
      <w:pPr>
        <w:ind w:left="720"/>
        <w:jc w:val="both"/>
        <w:rPr>
          <w:rFonts w:ascii="Times New Roman" w:hAnsi="Times New Roman"/>
          <w:i/>
          <w:color w:val="FF0000"/>
          <w:sz w:val="18"/>
          <w:szCs w:val="18"/>
        </w:rPr>
      </w:pPr>
      <w:r>
        <w:rPr>
          <w:rFonts w:ascii="Times New Roman" w:hAnsi="Times New Roman"/>
          <w:i/>
          <w:color w:val="FF0000"/>
          <w:sz w:val="18"/>
          <w:szCs w:val="18"/>
        </w:rPr>
        <w:tab/>
      </w:r>
    </w:p>
    <w:p w:rsidR="00633B9B" w:rsidRPr="00A92B94" w:rsidRDefault="00633B9B" w:rsidP="00633B9B">
      <w:pPr>
        <w:ind w:left="360"/>
        <w:rPr>
          <w:rFonts w:ascii="Times New Roman" w:hAnsi="Times New Roman"/>
          <w:u w:val="single"/>
        </w:rPr>
      </w:pPr>
      <w:r w:rsidRPr="00A92B94">
        <w:rPr>
          <w:rFonts w:ascii="Times New Roman" w:hAnsi="Times New Roman"/>
          <w:u w:val="single"/>
        </w:rPr>
        <w:lastRenderedPageBreak/>
        <w:t>Informační a podpůrné aktivity v oblasti péče o nadané – oblast D</w:t>
      </w:r>
    </w:p>
    <w:p w:rsidR="00633B9B" w:rsidRPr="00B00937" w:rsidRDefault="00633B9B" w:rsidP="00633B9B">
      <w:pPr>
        <w:ind w:left="720"/>
        <w:jc w:val="both"/>
        <w:rPr>
          <w:rFonts w:ascii="Times New Roman" w:hAnsi="Times New Roman"/>
          <w:i/>
          <w:color w:val="FF0000"/>
          <w:sz w:val="18"/>
          <w:szCs w:val="18"/>
        </w:rPr>
      </w:pPr>
      <w:r w:rsidRPr="00B00937">
        <w:rPr>
          <w:rFonts w:ascii="Times New Roman" w:hAnsi="Times New Roman"/>
          <w:i/>
          <w:color w:val="FF0000"/>
          <w:sz w:val="18"/>
          <w:szCs w:val="18"/>
        </w:rPr>
        <w:t>(Uveďte, jaké další aktéry z regionu včetně jejich aktivit zahrnete do informování cílových skupin. Hodnotit se</w:t>
      </w:r>
      <w:r w:rsidRPr="00B00937">
        <w:rPr>
          <w:color w:val="FF0000"/>
        </w:rPr>
        <w:t xml:space="preserve"> </w:t>
      </w:r>
      <w:r w:rsidRPr="00B00937">
        <w:rPr>
          <w:rFonts w:ascii="Times New Roman" w:hAnsi="Times New Roman"/>
          <w:i/>
          <w:color w:val="FF0000"/>
          <w:sz w:val="18"/>
          <w:szCs w:val="18"/>
        </w:rPr>
        <w:t xml:space="preserve">bude počet různých aktérů relevantních k péči o nadané pro aktivitu </w:t>
      </w:r>
      <w:r>
        <w:rPr>
          <w:rFonts w:ascii="Times New Roman" w:hAnsi="Times New Roman"/>
          <w:i/>
          <w:color w:val="FF0000"/>
          <w:sz w:val="18"/>
          <w:szCs w:val="18"/>
        </w:rPr>
        <w:t>„</w:t>
      </w:r>
      <w:r w:rsidRPr="00B00937">
        <w:rPr>
          <w:rFonts w:ascii="Times New Roman" w:hAnsi="Times New Roman"/>
          <w:i/>
          <w:color w:val="FF0000"/>
          <w:sz w:val="18"/>
          <w:szCs w:val="18"/>
        </w:rPr>
        <w:t>Informování o dalších aktivitách v regionu pro nadané žáky či organizátory aktivit pro žáky a nominátory nadaných</w:t>
      </w:r>
      <w:r>
        <w:rPr>
          <w:rFonts w:ascii="Times New Roman" w:hAnsi="Times New Roman"/>
          <w:i/>
          <w:color w:val="FF0000"/>
          <w:sz w:val="18"/>
          <w:szCs w:val="18"/>
        </w:rPr>
        <w:t>“</w:t>
      </w:r>
      <w:r w:rsidRPr="00B00937">
        <w:rPr>
          <w:rFonts w:ascii="Times New Roman" w:hAnsi="Times New Roman"/>
          <w:i/>
          <w:color w:val="FF0000"/>
          <w:sz w:val="18"/>
          <w:szCs w:val="18"/>
        </w:rPr>
        <w:t xml:space="preserve"> na portálu PERUN. Za relevantní aktéry k péči o nadané považuje zadavatel tyto kategorie aktérů: učitelé ZŠ, SŠ, vysokoškolští pedagogové, zaměstnavatelé, zástupci krajského úřadu, regionální politici, výzkumná a vývojová pracoviště, NUV a jeho regionální pracoviště, pedagogicko-psychologické poradny a poradci, NNO zaměřené na nadané. V příslušné části nabídky uchazeče musí být uvedeni minimálně dva</w:t>
      </w:r>
      <w:r>
        <w:rPr>
          <w:rFonts w:ascii="Times New Roman" w:hAnsi="Times New Roman"/>
          <w:i/>
          <w:color w:val="FF0000"/>
          <w:sz w:val="18"/>
          <w:szCs w:val="18"/>
        </w:rPr>
        <w:t xml:space="preserve"> aktéři</w:t>
      </w:r>
      <w:r w:rsidRPr="00B00937">
        <w:rPr>
          <w:rFonts w:ascii="Times New Roman" w:hAnsi="Times New Roman"/>
          <w:i/>
          <w:color w:val="FF0000"/>
          <w:sz w:val="18"/>
          <w:szCs w:val="18"/>
        </w:rPr>
        <w:t xml:space="preserve"> z výše uvedených</w:t>
      </w:r>
      <w:r>
        <w:rPr>
          <w:rFonts w:ascii="Times New Roman" w:hAnsi="Times New Roman"/>
          <w:i/>
          <w:color w:val="FF0000"/>
          <w:sz w:val="18"/>
          <w:szCs w:val="18"/>
        </w:rPr>
        <w:t>kategorií</w:t>
      </w:r>
      <w:r w:rsidRPr="00B00937">
        <w:rPr>
          <w:rFonts w:ascii="Times New Roman" w:hAnsi="Times New Roman"/>
          <w:i/>
          <w:color w:val="FF0000"/>
          <w:sz w:val="18"/>
          <w:szCs w:val="18"/>
        </w:rPr>
        <w:t>. )</w:t>
      </w:r>
    </w:p>
    <w:p w:rsidR="00633B9B" w:rsidRPr="00A92B94" w:rsidRDefault="00633B9B" w:rsidP="00633B9B">
      <w:pPr>
        <w:ind w:left="720"/>
        <w:rPr>
          <w:rFonts w:ascii="Times New Roman" w:hAnsi="Times New Roman"/>
        </w:rPr>
      </w:pPr>
    </w:p>
    <w:p w:rsidR="00633B9B" w:rsidRPr="00436DD0" w:rsidRDefault="00633B9B" w:rsidP="00633B9B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36DD0">
        <w:rPr>
          <w:rFonts w:ascii="Times New Roman" w:hAnsi="Times New Roman"/>
        </w:rPr>
        <w:t xml:space="preserve">. </w:t>
      </w:r>
      <w:r w:rsidRPr="00B00937">
        <w:rPr>
          <w:rFonts w:ascii="Times New Roman" w:hAnsi="Times New Roman"/>
          <w:b/>
          <w:u w:val="single"/>
        </w:rPr>
        <w:t>Souhlas se závazkem plnění výstupů ze všech oblastí činnosti SPONy</w:t>
      </w:r>
    </w:p>
    <w:p w:rsidR="00633B9B" w:rsidRPr="00A92B94" w:rsidRDefault="00633B9B" w:rsidP="00633B9B">
      <w:pPr>
        <w:ind w:firstLine="360"/>
        <w:rPr>
          <w:rFonts w:ascii="Times New Roman" w:hAnsi="Times New Roman"/>
          <w:u w:val="single"/>
        </w:rPr>
      </w:pPr>
      <w:r w:rsidRPr="00A92B94">
        <w:rPr>
          <w:rFonts w:ascii="Times New Roman" w:hAnsi="Times New Roman"/>
          <w:u w:val="single"/>
        </w:rPr>
        <w:t>Oblast A – C</w:t>
      </w:r>
    </w:p>
    <w:p w:rsidR="00633B9B" w:rsidRPr="00B00937" w:rsidRDefault="00633B9B" w:rsidP="00633B9B">
      <w:pPr>
        <w:ind w:left="360"/>
        <w:rPr>
          <w:rFonts w:ascii="Times New Roman" w:hAnsi="Times New Roman"/>
          <w:u w:val="single"/>
        </w:rPr>
      </w:pPr>
      <w:r w:rsidRPr="00B00937">
        <w:rPr>
          <w:rFonts w:ascii="Times New Roman" w:hAnsi="Times New Roman"/>
          <w:u w:val="single"/>
        </w:rPr>
        <w:t>Doložení realizace aktivity vychází z podmínek projektu OPVK</w:t>
      </w:r>
      <w:r>
        <w:rPr>
          <w:rFonts w:ascii="Times New Roman" w:hAnsi="Times New Roman"/>
          <w:u w:val="single"/>
        </w:rPr>
        <w:t>, musí obsahovat</w:t>
      </w:r>
      <w:r w:rsidRPr="00B00937">
        <w:rPr>
          <w:rFonts w:ascii="Times New Roman" w:hAnsi="Times New Roman"/>
          <w:u w:val="single"/>
        </w:rPr>
        <w:t xml:space="preserve">: 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 w:rsidRPr="00A92B94">
        <w:rPr>
          <w:rFonts w:ascii="Times New Roman" w:hAnsi="Times New Roman"/>
        </w:rPr>
        <w:t>1) základ</w:t>
      </w:r>
      <w:r>
        <w:rPr>
          <w:rFonts w:ascii="Times New Roman" w:hAnsi="Times New Roman"/>
        </w:rPr>
        <w:t>ní údaje o realizování aktivity;</w:t>
      </w:r>
    </w:p>
    <w:p w:rsidR="00633B9B" w:rsidRPr="00A92B94" w:rsidRDefault="00633B9B" w:rsidP="00633B9B">
      <w:pPr>
        <w:ind w:left="360"/>
        <w:jc w:val="both"/>
        <w:rPr>
          <w:rFonts w:ascii="Times New Roman" w:hAnsi="Times New Roman"/>
        </w:rPr>
      </w:pPr>
      <w:r w:rsidRPr="00A92B94">
        <w:rPr>
          <w:rFonts w:ascii="Times New Roman" w:hAnsi="Times New Roman"/>
        </w:rPr>
        <w:t xml:space="preserve">2) prezenční listiny s podpisy účastníků, seznam účastníků z cílové skupiny a doložená náležitost </w:t>
      </w:r>
      <w:r>
        <w:rPr>
          <w:rFonts w:ascii="Times New Roman" w:hAnsi="Times New Roman"/>
        </w:rPr>
        <w:t xml:space="preserve">    </w:t>
      </w:r>
      <w:r w:rsidRPr="00A92B94">
        <w:rPr>
          <w:rFonts w:ascii="Times New Roman" w:hAnsi="Times New Roman"/>
        </w:rPr>
        <w:t>k cílové skupině (viz Příloha č.1</w:t>
      </w:r>
      <w:r>
        <w:rPr>
          <w:rFonts w:ascii="Times New Roman" w:hAnsi="Times New Roman"/>
        </w:rPr>
        <w:t xml:space="preserve"> ZD –</w:t>
      </w:r>
      <w:r w:rsidRPr="00A92B94">
        <w:rPr>
          <w:rFonts w:ascii="Times New Roman" w:hAnsi="Times New Roman"/>
        </w:rPr>
        <w:t xml:space="preserve"> Slovník</w:t>
      </w:r>
      <w:r>
        <w:rPr>
          <w:rFonts w:ascii="Times New Roman" w:hAnsi="Times New Roman"/>
        </w:rPr>
        <w:t xml:space="preserve"> pojmů</w:t>
      </w:r>
      <w:r w:rsidRPr="00A92B94">
        <w:rPr>
          <w:rFonts w:ascii="Times New Roman" w:hAnsi="Times New Roman"/>
        </w:rPr>
        <w:t>), případně kopie dokladů o absolvování aktivity</w:t>
      </w:r>
      <w:r>
        <w:rPr>
          <w:rFonts w:ascii="Times New Roman" w:hAnsi="Times New Roman"/>
        </w:rPr>
        <w:t>;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 w:rsidRPr="00A92B94">
        <w:rPr>
          <w:rFonts w:ascii="Times New Roman" w:hAnsi="Times New Roman"/>
        </w:rPr>
        <w:t>3) hodnocení aktivity účastníky (dotazník, slovní hodnocení apod.)</w:t>
      </w:r>
      <w:r>
        <w:rPr>
          <w:rFonts w:ascii="Times New Roman" w:hAnsi="Times New Roman"/>
        </w:rPr>
        <w:t>;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 w:rsidRPr="00A92B94">
        <w:rPr>
          <w:rFonts w:ascii="Times New Roman" w:hAnsi="Times New Roman"/>
        </w:rPr>
        <w:t>4) fotografická dokumentace každé aktivity v rozsahu min. 4 fotografie na aktivitu</w:t>
      </w:r>
      <w:r>
        <w:rPr>
          <w:rFonts w:ascii="Times New Roman" w:hAnsi="Times New Roman"/>
        </w:rPr>
        <w:t>;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 w:rsidRPr="00A92B94">
        <w:rPr>
          <w:rFonts w:ascii="Times New Roman" w:hAnsi="Times New Roman"/>
        </w:rPr>
        <w:t>5) výukové materiály pro účastníky z prezenčních částí aktivit</w:t>
      </w:r>
      <w:r>
        <w:rPr>
          <w:rFonts w:ascii="Times New Roman" w:hAnsi="Times New Roman"/>
        </w:rPr>
        <w:t>;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 w:rsidRPr="00A92B94">
        <w:rPr>
          <w:rFonts w:ascii="Times New Roman" w:hAnsi="Times New Roman"/>
        </w:rPr>
        <w:t>6) výukové materiály dostupné online</w:t>
      </w:r>
      <w:r>
        <w:rPr>
          <w:rFonts w:ascii="Times New Roman" w:hAnsi="Times New Roman"/>
        </w:rPr>
        <w:t>;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 w:rsidRPr="00A92B94">
        <w:rPr>
          <w:rFonts w:ascii="Times New Roman" w:hAnsi="Times New Roman"/>
        </w:rPr>
        <w:t>7) metodická doporučení organizátorů aktivity a celkové zhodnocení aktivity</w:t>
      </w:r>
      <w:r>
        <w:rPr>
          <w:rFonts w:ascii="Times New Roman" w:hAnsi="Times New Roman"/>
        </w:rPr>
        <w:t>;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 w:rsidRPr="00A92B94">
        <w:rPr>
          <w:rFonts w:ascii="Times New Roman" w:hAnsi="Times New Roman"/>
        </w:rPr>
        <w:t>8) návrh zajištění udržitelno</w:t>
      </w:r>
      <w:r>
        <w:rPr>
          <w:rFonts w:ascii="Times New Roman" w:hAnsi="Times New Roman"/>
        </w:rPr>
        <w:t>sti aktivity po ukončení plnění.</w:t>
      </w:r>
      <w:r w:rsidRPr="00A92B94">
        <w:rPr>
          <w:rFonts w:ascii="Times New Roman" w:hAnsi="Times New Roman"/>
        </w:rPr>
        <w:t xml:space="preserve"> </w:t>
      </w:r>
    </w:p>
    <w:p w:rsidR="00633B9B" w:rsidRPr="00A92B94" w:rsidRDefault="00633B9B" w:rsidP="00633B9B">
      <w:pPr>
        <w:ind w:left="360"/>
        <w:rPr>
          <w:rFonts w:ascii="Times New Roman" w:hAnsi="Times New Roman"/>
          <w:highlight w:val="green"/>
        </w:rPr>
      </w:pPr>
    </w:p>
    <w:p w:rsidR="00633B9B" w:rsidRDefault="00633B9B" w:rsidP="00633B9B">
      <w:pPr>
        <w:ind w:left="360"/>
        <w:rPr>
          <w:rFonts w:ascii="Times New Roman" w:hAnsi="Times New Roman"/>
          <w:u w:val="single"/>
        </w:rPr>
      </w:pPr>
      <w:r w:rsidRPr="00A92B94">
        <w:rPr>
          <w:rFonts w:ascii="Times New Roman" w:hAnsi="Times New Roman"/>
          <w:u w:val="single"/>
        </w:rPr>
        <w:t xml:space="preserve">Oblast D </w:t>
      </w:r>
    </w:p>
    <w:p w:rsidR="00633B9B" w:rsidRPr="00A92B94" w:rsidRDefault="00633B9B" w:rsidP="00633B9B">
      <w:pPr>
        <w:ind w:left="36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Doložení aktivit zahrnuje:</w:t>
      </w:r>
    </w:p>
    <w:p w:rsidR="00633B9B" w:rsidRPr="00A92B94" w:rsidRDefault="00633B9B" w:rsidP="00633B9B">
      <w:pPr>
        <w:ind w:left="360"/>
        <w:jc w:val="both"/>
        <w:rPr>
          <w:rFonts w:ascii="Times New Roman" w:hAnsi="Times New Roman"/>
        </w:rPr>
      </w:pPr>
      <w:r w:rsidRPr="00A92B94">
        <w:rPr>
          <w:rFonts w:ascii="Times New Roman" w:hAnsi="Times New Roman"/>
        </w:rPr>
        <w:t xml:space="preserve">1) </w:t>
      </w:r>
      <w:r w:rsidRPr="00B00937">
        <w:rPr>
          <w:rFonts w:ascii="Times New Roman" w:hAnsi="Times New Roman"/>
        </w:rPr>
        <w:t>Příspěvky na portálu PERUN</w:t>
      </w:r>
      <w:r w:rsidRPr="00A92B94">
        <w:rPr>
          <w:rFonts w:ascii="Times New Roman" w:hAnsi="Times New Roman"/>
        </w:rPr>
        <w:t xml:space="preserve"> – min. počet příspěvků je dán počtem vlastních aktivit A-C a </w:t>
      </w:r>
      <w:r>
        <w:rPr>
          <w:rFonts w:ascii="Times New Roman" w:hAnsi="Times New Roman"/>
        </w:rPr>
        <w:t>šesti dalšími</w:t>
      </w:r>
      <w:r w:rsidRPr="00A92B94">
        <w:rPr>
          <w:rFonts w:ascii="Times New Roman" w:hAnsi="Times New Roman"/>
        </w:rPr>
        <w:t xml:space="preserve"> příspěvky o aktivitách jiných vybraných aktérů</w:t>
      </w:r>
      <w:r>
        <w:rPr>
          <w:rFonts w:ascii="Times New Roman" w:hAnsi="Times New Roman"/>
        </w:rPr>
        <w:t>.</w:t>
      </w:r>
    </w:p>
    <w:p w:rsidR="00633B9B" w:rsidRPr="00A92B94" w:rsidRDefault="00633B9B" w:rsidP="00633B9B">
      <w:pPr>
        <w:ind w:left="360"/>
        <w:jc w:val="both"/>
        <w:rPr>
          <w:rFonts w:ascii="Times New Roman" w:hAnsi="Times New Roman"/>
        </w:rPr>
      </w:pPr>
      <w:r w:rsidRPr="00A92B94">
        <w:rPr>
          <w:rFonts w:ascii="Times New Roman" w:hAnsi="Times New Roman"/>
        </w:rPr>
        <w:t xml:space="preserve">2) </w:t>
      </w:r>
      <w:r w:rsidRPr="00B00937">
        <w:rPr>
          <w:rFonts w:ascii="Times New Roman" w:hAnsi="Times New Roman"/>
        </w:rPr>
        <w:t>Informace na vlastní webové stránce o činnosti sítě SPON</w:t>
      </w:r>
      <w:r w:rsidRPr="00A92B94">
        <w:rPr>
          <w:rFonts w:ascii="Times New Roman" w:hAnsi="Times New Roman"/>
        </w:rPr>
        <w:t xml:space="preserve"> – min. v počtu 3 příspěvky x počet ustavených SPON</w:t>
      </w:r>
      <w:r>
        <w:rPr>
          <w:rFonts w:ascii="Times New Roman" w:hAnsi="Times New Roman"/>
        </w:rPr>
        <w:t xml:space="preserve"> za celou dobu trvání projektu.</w:t>
      </w:r>
    </w:p>
    <w:p w:rsidR="00633B9B" w:rsidRPr="00A92B94" w:rsidRDefault="00633B9B" w:rsidP="00633B9B">
      <w:pPr>
        <w:ind w:left="360"/>
        <w:jc w:val="both"/>
        <w:rPr>
          <w:rFonts w:ascii="Times New Roman" w:hAnsi="Times New Roman"/>
        </w:rPr>
      </w:pPr>
      <w:r w:rsidRPr="00A92B94">
        <w:rPr>
          <w:rFonts w:ascii="Times New Roman" w:hAnsi="Times New Roman"/>
        </w:rPr>
        <w:t xml:space="preserve">3) </w:t>
      </w:r>
      <w:r w:rsidRPr="00B00937">
        <w:rPr>
          <w:rFonts w:ascii="Times New Roman" w:hAnsi="Times New Roman"/>
        </w:rPr>
        <w:t>Publikování výstupů v online prostředí zadavatele</w:t>
      </w:r>
      <w:r w:rsidRPr="00A92B94">
        <w:rPr>
          <w:rFonts w:ascii="Times New Roman" w:hAnsi="Times New Roman"/>
        </w:rPr>
        <w:t xml:space="preserve"> – dle počtu realizovaných aktivit z oblasti A – C</w:t>
      </w:r>
      <w:r>
        <w:rPr>
          <w:rFonts w:ascii="Times New Roman" w:hAnsi="Times New Roman"/>
        </w:rPr>
        <w:t>.</w:t>
      </w:r>
    </w:p>
    <w:p w:rsidR="00633B9B" w:rsidRPr="00A92B94" w:rsidRDefault="00633B9B" w:rsidP="00633B9B">
      <w:pPr>
        <w:ind w:left="360"/>
        <w:jc w:val="both"/>
        <w:rPr>
          <w:rFonts w:ascii="Times New Roman" w:hAnsi="Times New Roman"/>
        </w:rPr>
      </w:pPr>
      <w:r w:rsidRPr="00A92B94">
        <w:rPr>
          <w:rFonts w:ascii="Times New Roman" w:hAnsi="Times New Roman"/>
        </w:rPr>
        <w:lastRenderedPageBreak/>
        <w:t xml:space="preserve">4) </w:t>
      </w:r>
      <w:r w:rsidRPr="00B00937">
        <w:rPr>
          <w:rFonts w:ascii="Times New Roman" w:hAnsi="Times New Roman"/>
        </w:rPr>
        <w:t>Účast na dvou seminářích o fungování sítě SPON pořádaných zadavatelem</w:t>
      </w:r>
      <w:r w:rsidRPr="00A92B94">
        <w:rPr>
          <w:rFonts w:ascii="Times New Roman" w:hAnsi="Times New Roman"/>
        </w:rPr>
        <w:t xml:space="preserve"> (předpokládaný termín duben 2013, říjen 2013)</w:t>
      </w:r>
      <w:r>
        <w:rPr>
          <w:rFonts w:ascii="Times New Roman" w:hAnsi="Times New Roman"/>
        </w:rPr>
        <w:t>.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A92B94">
        <w:rPr>
          <w:rFonts w:ascii="Times New Roman" w:hAnsi="Times New Roman"/>
        </w:rPr>
        <w:t>) Zápis z pracovní schůzky aktérů z regionu, zpracované podklady pro koncepci v rozsahu cca 10 normostran a pre</w:t>
      </w:r>
      <w:r>
        <w:rPr>
          <w:rFonts w:ascii="Times New Roman" w:hAnsi="Times New Roman"/>
        </w:rPr>
        <w:t>zentace na závěrečném semináři z</w:t>
      </w:r>
      <w:r w:rsidRPr="00A92B94">
        <w:rPr>
          <w:rFonts w:ascii="Times New Roman" w:hAnsi="Times New Roman"/>
        </w:rPr>
        <w:t>adavatele (předpokládaný termín duben 2014)</w:t>
      </w:r>
      <w:r>
        <w:rPr>
          <w:rFonts w:ascii="Times New Roman" w:hAnsi="Times New Roman"/>
        </w:rPr>
        <w:t>.</w:t>
      </w:r>
    </w:p>
    <w:p w:rsidR="00633B9B" w:rsidRPr="00A92B94" w:rsidRDefault="00633B9B" w:rsidP="00633B9B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A92B94">
        <w:rPr>
          <w:rFonts w:ascii="Times New Roman" w:hAnsi="Times New Roman"/>
        </w:rPr>
        <w:t>) Evaluace činnosti SPONy, zpracování příkladů dobré praxe ze 2 vybraných aktivit v rozsahu 4 normostran a pre</w:t>
      </w:r>
      <w:r>
        <w:rPr>
          <w:rFonts w:ascii="Times New Roman" w:hAnsi="Times New Roman"/>
        </w:rPr>
        <w:t>zentace na závěrečném semináři z</w:t>
      </w:r>
      <w:r w:rsidRPr="00A92B94">
        <w:rPr>
          <w:rFonts w:ascii="Times New Roman" w:hAnsi="Times New Roman"/>
        </w:rPr>
        <w:t>adavatele (předpokládaný termín duben 2014)</w:t>
      </w:r>
      <w:r>
        <w:rPr>
          <w:rFonts w:ascii="Times New Roman" w:hAnsi="Times New Roman"/>
        </w:rPr>
        <w:t>.</w:t>
      </w:r>
    </w:p>
    <w:p w:rsidR="00633B9B" w:rsidRDefault="00633B9B" w:rsidP="00633B9B">
      <w:pPr>
        <w:jc w:val="both"/>
        <w:rPr>
          <w:rFonts w:ascii="Times New Roman" w:hAnsi="Times New Roman"/>
        </w:rPr>
      </w:pPr>
    </w:p>
    <w:p w:rsidR="00633B9B" w:rsidRDefault="00633B9B" w:rsidP="00633B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Souhlasím s uvedenými body plnění výstupů a zavazuji se je v případě realizace mnou podané nabídky plnit.</w:t>
      </w:r>
    </w:p>
    <w:p w:rsidR="00633B9B" w:rsidRDefault="00633B9B" w:rsidP="00633B9B">
      <w:pPr>
        <w:jc w:val="both"/>
        <w:rPr>
          <w:rFonts w:ascii="Times New Roman" w:hAnsi="Times New Roman"/>
        </w:rPr>
      </w:pPr>
    </w:p>
    <w:p w:rsidR="00633B9B" w:rsidRDefault="00633B9B" w:rsidP="00633B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dne: </w:t>
      </w:r>
    </w:p>
    <w:p w:rsidR="00633B9B" w:rsidRDefault="00633B9B" w:rsidP="00633B9B">
      <w:pPr>
        <w:jc w:val="both"/>
        <w:rPr>
          <w:rFonts w:ascii="Times New Roman" w:hAnsi="Times New Roman"/>
        </w:rPr>
      </w:pPr>
    </w:p>
    <w:p w:rsidR="00633B9B" w:rsidRPr="00A74E6B" w:rsidRDefault="00633B9B" w:rsidP="00633B9B">
      <w:pPr>
        <w:tabs>
          <w:tab w:val="left" w:pos="1035"/>
        </w:tabs>
        <w:spacing w:after="0" w:line="240" w:lineRule="auto"/>
        <w:rPr>
          <w:rFonts w:ascii="Times New Roman" w:eastAsia="Times New Roman" w:hAnsi="Times New Roman"/>
          <w:lang w:eastAsia="cs-CZ"/>
        </w:rPr>
      </w:pPr>
      <w:r w:rsidRPr="00A74E6B">
        <w:rPr>
          <w:rFonts w:ascii="Times New Roman" w:eastAsia="Times New Roman" w:hAnsi="Times New Roman"/>
          <w:lang w:eastAsia="cs-CZ"/>
        </w:rPr>
        <w:t xml:space="preserve">                                                   ……………………………………………</w:t>
      </w:r>
    </w:p>
    <w:p w:rsidR="00633B9B" w:rsidRPr="00A74E6B" w:rsidRDefault="00633B9B" w:rsidP="00633B9B">
      <w:pPr>
        <w:tabs>
          <w:tab w:val="left" w:pos="1035"/>
        </w:tabs>
        <w:spacing w:after="0" w:line="240" w:lineRule="auto"/>
        <w:jc w:val="center"/>
        <w:rPr>
          <w:rFonts w:ascii="Times New Roman" w:eastAsia="Times New Roman" w:hAnsi="Times New Roman"/>
          <w:lang w:eastAsia="cs-CZ"/>
        </w:rPr>
      </w:pPr>
      <w:r w:rsidRPr="00A74E6B">
        <w:rPr>
          <w:rFonts w:ascii="Times New Roman" w:eastAsia="Times New Roman" w:hAnsi="Times New Roman"/>
          <w:lang w:eastAsia="cs-CZ"/>
        </w:rPr>
        <w:t xml:space="preserve">    Jméno</w:t>
      </w:r>
      <w:r w:rsidRPr="00A74E6B">
        <w:rPr>
          <w:rFonts w:ascii="Times New Roman" w:eastAsia="Times New Roman" w:hAnsi="Times New Roman"/>
          <w:vertAlign w:val="superscript"/>
          <w:lang w:eastAsia="cs-CZ"/>
        </w:rPr>
        <w:footnoteReference w:id="1"/>
      </w:r>
      <w:r w:rsidRPr="00A74E6B">
        <w:rPr>
          <w:rFonts w:ascii="Times New Roman" w:eastAsia="Times New Roman" w:hAnsi="Times New Roman"/>
          <w:lang w:eastAsia="cs-CZ"/>
        </w:rPr>
        <w:t xml:space="preserve"> a podpis osoby oprávněné </w:t>
      </w:r>
      <w:r w:rsidRPr="00A74E6B">
        <w:rPr>
          <w:rFonts w:ascii="Times New Roman" w:eastAsia="Times New Roman" w:hAnsi="Times New Roman"/>
          <w:color w:val="000000"/>
          <w:lang w:eastAsia="cs-CZ"/>
        </w:rPr>
        <w:t>jednat v této                                                                                        věci za dodavatele nebo jeho jménem</w:t>
      </w:r>
    </w:p>
    <w:p w:rsidR="00633B9B" w:rsidRDefault="00633B9B" w:rsidP="00633B9B"/>
    <w:p w:rsidR="007D0C0E" w:rsidRDefault="00CF07F4">
      <w:bookmarkStart w:id="0" w:name="_GoBack"/>
      <w:bookmarkEnd w:id="0"/>
    </w:p>
    <w:sectPr w:rsidR="007D0C0E" w:rsidSect="001806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7F4" w:rsidRDefault="00CF07F4" w:rsidP="00633B9B">
      <w:pPr>
        <w:spacing w:after="0" w:line="240" w:lineRule="auto"/>
      </w:pPr>
      <w:r>
        <w:separator/>
      </w:r>
    </w:p>
  </w:endnote>
  <w:endnote w:type="continuationSeparator" w:id="0">
    <w:p w:rsidR="00CF07F4" w:rsidRDefault="00CF07F4" w:rsidP="0063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7F4" w:rsidRDefault="00CF07F4" w:rsidP="00633B9B">
      <w:pPr>
        <w:spacing w:after="0" w:line="240" w:lineRule="auto"/>
      </w:pPr>
      <w:r>
        <w:separator/>
      </w:r>
    </w:p>
  </w:footnote>
  <w:footnote w:type="continuationSeparator" w:id="0">
    <w:p w:rsidR="00CF07F4" w:rsidRDefault="00CF07F4" w:rsidP="00633B9B">
      <w:pPr>
        <w:spacing w:after="0" w:line="240" w:lineRule="auto"/>
      </w:pPr>
      <w:r>
        <w:continuationSeparator/>
      </w:r>
    </w:p>
  </w:footnote>
  <w:footnote w:id="1">
    <w:p w:rsidR="00633B9B" w:rsidRDefault="00633B9B" w:rsidP="00633B9B">
      <w:pPr>
        <w:pStyle w:val="Textpoznpodarou"/>
      </w:pPr>
      <w:r>
        <w:rPr>
          <w:rStyle w:val="Znakapoznpodarou"/>
        </w:rPr>
        <w:footnoteRef/>
      </w:r>
      <w:r>
        <w:t xml:space="preserve"> Čitelně vepsat jméno a příjmení osoby či osob, kteří Šablonu podepisují.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63" w:rsidRDefault="00633B9B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11063"/>
    <w:multiLevelType w:val="hybridMultilevel"/>
    <w:tmpl w:val="171A8C1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21FC1506">
      <w:start w:val="1"/>
      <w:numFmt w:val="upperLetter"/>
      <w:lvlText w:val="%2."/>
      <w:lvlJc w:val="left"/>
      <w:pPr>
        <w:ind w:left="1506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9B"/>
    <w:rsid w:val="00075D44"/>
    <w:rsid w:val="00633B9B"/>
    <w:rsid w:val="00CF07F4"/>
    <w:rsid w:val="00D4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3B9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33B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33B9B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semiHidden/>
    <w:rsid w:val="00633B9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33B9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3B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3B9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33B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33B9B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semiHidden/>
    <w:rsid w:val="00633B9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33B9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3B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Voj</cp:lastModifiedBy>
  <cp:revision>1</cp:revision>
  <dcterms:created xsi:type="dcterms:W3CDTF">2012-10-16T12:48:00Z</dcterms:created>
  <dcterms:modified xsi:type="dcterms:W3CDTF">2012-10-16T12:49:00Z</dcterms:modified>
</cp:coreProperties>
</file>